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04" w:rsidRPr="002559F7" w:rsidRDefault="00B17504" w:rsidP="00B17504">
      <w:pPr>
        <w:spacing w:line="200" w:lineRule="exact"/>
        <w:rPr>
          <w:rFonts w:eastAsia="Times New Roman" w:cs="Calibri"/>
          <w:sz w:val="4"/>
          <w:szCs w:val="4"/>
        </w:rPr>
      </w:pPr>
    </w:p>
    <w:p w:rsidR="00B17504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/>
          <w:bCs/>
          <w:color w:val="2F5496"/>
          <w:sz w:val="28"/>
          <w:szCs w:val="28"/>
        </w:rPr>
      </w:pPr>
    </w:p>
    <w:p w:rsidR="00B17504" w:rsidRPr="006E08F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/>
          <w:bCs/>
          <w:color w:val="2F5496"/>
          <w:sz w:val="32"/>
          <w:szCs w:val="32"/>
        </w:rPr>
      </w:pPr>
      <w:r w:rsidRPr="006E08FC">
        <w:rPr>
          <w:rFonts w:eastAsia="Times New Roman" w:cs="Calibri"/>
          <w:b/>
          <w:bCs/>
          <w:color w:val="2F5496"/>
          <w:sz w:val="32"/>
          <w:szCs w:val="32"/>
        </w:rPr>
        <w:t>Kliniczny Szpital Wojewódzki Nr 1</w:t>
      </w:r>
    </w:p>
    <w:p w:rsidR="00B17504" w:rsidRPr="006E08F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/>
          <w:bCs/>
          <w:color w:val="2F5496"/>
          <w:sz w:val="32"/>
          <w:szCs w:val="32"/>
        </w:rPr>
      </w:pPr>
      <w:r w:rsidRPr="006E08FC">
        <w:rPr>
          <w:rFonts w:eastAsia="Times New Roman" w:cs="Calibri"/>
          <w:b/>
          <w:bCs/>
          <w:color w:val="2F5496"/>
          <w:sz w:val="32"/>
          <w:szCs w:val="32"/>
        </w:rPr>
        <w:t>im. Fryderyka Chopina w Rzeszowie</w:t>
      </w:r>
    </w:p>
    <w:p w:rsidR="00B17504" w:rsidRPr="002559F7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/>
          <w:bCs/>
          <w:sz w:val="12"/>
          <w:szCs w:val="12"/>
        </w:rPr>
      </w:pPr>
    </w:p>
    <w:p w:rsidR="00B17504" w:rsidRPr="00BF56FC" w:rsidRDefault="00B17504" w:rsidP="00B17504">
      <w:pPr>
        <w:spacing w:line="0" w:lineRule="atLeast"/>
        <w:ind w:left="142" w:hanging="993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F56FC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Zaprasza </w:t>
      </w:r>
    </w:p>
    <w:p w:rsidR="00B17504" w:rsidRDefault="00B17504" w:rsidP="00B17504">
      <w:pPr>
        <w:spacing w:line="0" w:lineRule="atLeast"/>
        <w:ind w:left="142" w:hanging="993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na spotkania</w:t>
      </w:r>
      <w:r w:rsidRPr="00BF56FC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edukacyjne skierowane do Pacjentów  </w:t>
      </w:r>
    </w:p>
    <w:p w:rsidR="00B17504" w:rsidRPr="00BF56FC" w:rsidRDefault="00B17504" w:rsidP="00B17504">
      <w:pPr>
        <w:spacing w:line="0" w:lineRule="atLeast"/>
        <w:ind w:left="142" w:hanging="993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F56FC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w ramach Projektu pn.: </w:t>
      </w:r>
    </w:p>
    <w:p w:rsidR="00B17504" w:rsidRPr="00DA1DC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/>
          <w:color w:val="7030A0"/>
          <w:sz w:val="16"/>
          <w:szCs w:val="16"/>
          <w:u w:val="single"/>
        </w:rPr>
      </w:pPr>
    </w:p>
    <w:p w:rsidR="00B17504" w:rsidRPr="00BF56F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color w:val="7030A0"/>
          <w:sz w:val="36"/>
          <w:szCs w:val="36"/>
          <w:u w:val="single"/>
        </w:rPr>
      </w:pPr>
      <w:r w:rsidRPr="00BF56FC">
        <w:rPr>
          <w:rFonts w:eastAsia="Times New Roman" w:cs="Calibri"/>
          <w:b/>
          <w:color w:val="7030A0"/>
          <w:sz w:val="36"/>
          <w:szCs w:val="36"/>
          <w:u w:val="single"/>
        </w:rPr>
        <w:t>„</w:t>
      </w:r>
      <w:proofErr w:type="spellStart"/>
      <w:r w:rsidRPr="00BF56FC">
        <w:rPr>
          <w:rFonts w:eastAsia="Times New Roman" w:cs="Calibri"/>
          <w:b/>
          <w:color w:val="7030A0"/>
          <w:sz w:val="36"/>
          <w:szCs w:val="36"/>
          <w:u w:val="single"/>
        </w:rPr>
        <w:t>WyRaS</w:t>
      </w:r>
      <w:proofErr w:type="spellEnd"/>
      <w:r w:rsidRPr="00BF56FC">
        <w:rPr>
          <w:rFonts w:eastAsia="Times New Roman" w:cs="Calibri"/>
          <w:b/>
          <w:color w:val="7030A0"/>
          <w:sz w:val="36"/>
          <w:szCs w:val="36"/>
          <w:u w:val="single"/>
        </w:rPr>
        <w:t xml:space="preserve"> - Wykryj Raka Skóry”</w:t>
      </w:r>
    </w:p>
    <w:p w:rsidR="00B17504" w:rsidRPr="002559F7" w:rsidRDefault="00B17504" w:rsidP="00B17504">
      <w:pPr>
        <w:spacing w:line="0" w:lineRule="atLeast"/>
        <w:ind w:left="142" w:hanging="993"/>
        <w:rPr>
          <w:rFonts w:eastAsia="Times New Roman" w:cs="Calibri"/>
          <w:b/>
          <w:sz w:val="14"/>
          <w:szCs w:val="14"/>
        </w:rPr>
      </w:pPr>
    </w:p>
    <w:p w:rsidR="00B17504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Cs/>
          <w:i/>
          <w:iCs/>
          <w:sz w:val="18"/>
          <w:szCs w:val="18"/>
        </w:rPr>
      </w:pPr>
    </w:p>
    <w:p w:rsidR="00B17504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Cs/>
          <w:i/>
          <w:iCs/>
          <w:sz w:val="26"/>
          <w:szCs w:val="26"/>
        </w:rPr>
      </w:pPr>
      <w:r w:rsidRPr="00BF56FC">
        <w:rPr>
          <w:rFonts w:eastAsia="Times New Roman" w:cs="Calibri"/>
          <w:bCs/>
          <w:i/>
          <w:iCs/>
          <w:sz w:val="26"/>
          <w:szCs w:val="26"/>
        </w:rPr>
        <w:t xml:space="preserve">współfinansowanego ze środków Unii Europejskiej </w:t>
      </w:r>
    </w:p>
    <w:p w:rsidR="00B17504" w:rsidRPr="00BF56F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Cs/>
          <w:i/>
          <w:iCs/>
          <w:sz w:val="26"/>
          <w:szCs w:val="26"/>
        </w:rPr>
      </w:pPr>
      <w:r w:rsidRPr="00BF56FC">
        <w:rPr>
          <w:rFonts w:eastAsia="Times New Roman" w:cs="Calibri"/>
          <w:bCs/>
          <w:i/>
          <w:iCs/>
          <w:sz w:val="26"/>
          <w:szCs w:val="26"/>
        </w:rPr>
        <w:t>w ramach Europejskiego Funduszu Społecznego</w:t>
      </w:r>
    </w:p>
    <w:p w:rsidR="00B17504" w:rsidRPr="00BF56FC" w:rsidRDefault="00B17504" w:rsidP="00B17504">
      <w:pPr>
        <w:spacing w:line="0" w:lineRule="atLeast"/>
        <w:ind w:left="142" w:hanging="993"/>
        <w:jc w:val="center"/>
        <w:rPr>
          <w:rFonts w:eastAsia="Times New Roman" w:cs="Calibri"/>
          <w:bCs/>
          <w:i/>
          <w:iCs/>
          <w:sz w:val="26"/>
          <w:szCs w:val="26"/>
        </w:rPr>
      </w:pPr>
    </w:p>
    <w:p w:rsidR="00B17504" w:rsidRPr="00036CFC" w:rsidRDefault="00B17504" w:rsidP="00B17504">
      <w:pPr>
        <w:pStyle w:val="Nagwek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 xml:space="preserve">które odbędą się w dniu </w:t>
      </w:r>
      <w:r w:rsidR="002F1205">
        <w:rPr>
          <w:rFonts w:eastAsia="Times New Roman" w:cstheme="majorHAnsi"/>
          <w:b/>
          <w:bCs/>
          <w:sz w:val="24"/>
          <w:szCs w:val="24"/>
        </w:rPr>
        <w:t>2</w:t>
      </w:r>
      <w:r w:rsidR="00803075">
        <w:rPr>
          <w:rFonts w:eastAsia="Times New Roman" w:cstheme="majorHAnsi"/>
          <w:b/>
          <w:bCs/>
          <w:sz w:val="24"/>
          <w:szCs w:val="24"/>
        </w:rPr>
        <w:t>7</w:t>
      </w:r>
      <w:r w:rsidR="00B0173A">
        <w:rPr>
          <w:rFonts w:eastAsia="Times New Roman" w:cstheme="majorHAnsi"/>
          <w:b/>
          <w:bCs/>
          <w:sz w:val="24"/>
          <w:szCs w:val="24"/>
        </w:rPr>
        <w:t xml:space="preserve"> </w:t>
      </w:r>
      <w:r w:rsidR="00DA1DCC">
        <w:rPr>
          <w:rFonts w:eastAsia="Times New Roman" w:cstheme="majorHAnsi"/>
          <w:b/>
          <w:bCs/>
          <w:sz w:val="24"/>
          <w:szCs w:val="24"/>
        </w:rPr>
        <w:t>czerwca</w:t>
      </w:r>
      <w:r w:rsidRPr="00036CFC">
        <w:rPr>
          <w:rFonts w:eastAsia="Times New Roman" w:cstheme="majorHAnsi"/>
          <w:b/>
          <w:bCs/>
          <w:sz w:val="24"/>
          <w:szCs w:val="24"/>
        </w:rPr>
        <w:t xml:space="preserve"> 2022 r. w godzinach od </w:t>
      </w:r>
      <w:r w:rsidR="00803075">
        <w:rPr>
          <w:rFonts w:eastAsia="Times New Roman" w:cstheme="majorHAnsi"/>
          <w:b/>
          <w:bCs/>
          <w:sz w:val="24"/>
          <w:szCs w:val="24"/>
        </w:rPr>
        <w:t>13</w:t>
      </w:r>
      <w:r w:rsidR="00344B05">
        <w:rPr>
          <w:rFonts w:eastAsia="Times New Roman" w:cstheme="majorHAnsi"/>
          <w:b/>
          <w:bCs/>
          <w:sz w:val="24"/>
          <w:szCs w:val="24"/>
        </w:rPr>
        <w:t>:00 do 1</w:t>
      </w:r>
      <w:r w:rsidR="00803075">
        <w:rPr>
          <w:rFonts w:eastAsia="Times New Roman" w:cstheme="majorHAnsi"/>
          <w:b/>
          <w:bCs/>
          <w:sz w:val="24"/>
          <w:szCs w:val="24"/>
        </w:rPr>
        <w:t>7</w:t>
      </w:r>
      <w:r w:rsidRPr="00036CFC">
        <w:rPr>
          <w:rFonts w:eastAsia="Times New Roman" w:cstheme="majorHAnsi"/>
          <w:b/>
          <w:bCs/>
          <w:sz w:val="24"/>
          <w:szCs w:val="24"/>
        </w:rPr>
        <w:t xml:space="preserve">:00 </w:t>
      </w:r>
      <w:r w:rsidRPr="00036CFC">
        <w:rPr>
          <w:rFonts w:eastAsia="Times New Roman" w:cstheme="majorHAnsi"/>
          <w:b/>
          <w:bCs/>
          <w:sz w:val="24"/>
          <w:szCs w:val="24"/>
        </w:rPr>
        <w:br/>
        <w:t xml:space="preserve">w </w:t>
      </w:r>
      <w:r w:rsidR="00DA1DCC" w:rsidRPr="00DA1DCC">
        <w:rPr>
          <w:rFonts w:eastAsia="Times New Roman" w:cstheme="majorHAnsi"/>
          <w:b/>
          <w:bCs/>
          <w:sz w:val="24"/>
          <w:szCs w:val="24"/>
        </w:rPr>
        <w:t xml:space="preserve"> </w:t>
      </w:r>
      <w:r w:rsidR="00B6061F">
        <w:rPr>
          <w:rFonts w:eastAsia="Times New Roman" w:cstheme="majorHAnsi"/>
          <w:b/>
          <w:bCs/>
          <w:sz w:val="24"/>
          <w:szCs w:val="24"/>
        </w:rPr>
        <w:t xml:space="preserve">Rzeszowie przy ul. </w:t>
      </w:r>
      <w:r w:rsidR="00803075">
        <w:rPr>
          <w:rFonts w:eastAsia="Times New Roman" w:cstheme="majorHAnsi"/>
          <w:b/>
          <w:bCs/>
          <w:sz w:val="24"/>
          <w:szCs w:val="24"/>
        </w:rPr>
        <w:t>Niedzielskiego 2, 35-036</w:t>
      </w:r>
      <w:bookmarkStart w:id="0" w:name="_GoBack"/>
      <w:bookmarkEnd w:id="0"/>
      <w:r w:rsidR="00B6061F">
        <w:rPr>
          <w:rFonts w:eastAsia="Times New Roman" w:cstheme="majorHAnsi"/>
          <w:b/>
          <w:bCs/>
          <w:sz w:val="24"/>
          <w:szCs w:val="24"/>
        </w:rPr>
        <w:t xml:space="preserve"> Rzeszów</w:t>
      </w:r>
      <w:r w:rsidR="00DA1DCC" w:rsidRPr="00DA1DCC">
        <w:rPr>
          <w:rFonts w:eastAsia="Times New Roman" w:cstheme="majorHAnsi"/>
          <w:b/>
          <w:bCs/>
          <w:sz w:val="24"/>
          <w:szCs w:val="24"/>
        </w:rPr>
        <w:t>.</w:t>
      </w:r>
    </w:p>
    <w:p w:rsidR="00B17504" w:rsidRPr="00036CFC" w:rsidRDefault="00B17504" w:rsidP="00B17504"/>
    <w:p w:rsidR="00B17504" w:rsidRPr="00DA1DCC" w:rsidRDefault="00B17504" w:rsidP="00B17504">
      <w:pPr>
        <w:rPr>
          <w:rFonts w:eastAsia="Times New Roman" w:cs="Calibri"/>
          <w:sz w:val="16"/>
          <w:szCs w:val="16"/>
        </w:rPr>
      </w:pPr>
    </w:p>
    <w:p w:rsidR="00B17504" w:rsidRPr="00BF56FC" w:rsidRDefault="00B17504" w:rsidP="00B17504">
      <w:pPr>
        <w:spacing w:after="80"/>
        <w:ind w:left="141" w:hanging="992"/>
        <w:jc w:val="center"/>
        <w:rPr>
          <w:rFonts w:eastAsia="Times New Roman" w:cs="Calibri"/>
          <w:b/>
          <w:bCs/>
          <w:sz w:val="26"/>
          <w:szCs w:val="26"/>
        </w:rPr>
      </w:pPr>
      <w:r w:rsidRPr="00BF56FC">
        <w:rPr>
          <w:rFonts w:eastAsia="Times New Roman" w:cs="Calibri"/>
          <w:b/>
          <w:bCs/>
          <w:sz w:val="26"/>
          <w:szCs w:val="26"/>
        </w:rPr>
        <w:t>Kierownik Naukowy:</w:t>
      </w:r>
    </w:p>
    <w:p w:rsidR="00B17504" w:rsidRPr="00BF56FC" w:rsidRDefault="00B17504" w:rsidP="00B17504">
      <w:pPr>
        <w:spacing w:after="80"/>
        <w:ind w:left="141" w:hanging="992"/>
        <w:jc w:val="center"/>
        <w:rPr>
          <w:rFonts w:eastAsia="Times New Roman" w:cs="Calibri"/>
          <w:sz w:val="26"/>
          <w:szCs w:val="26"/>
        </w:rPr>
      </w:pPr>
      <w:r w:rsidRPr="00803075">
        <w:rPr>
          <w:rFonts w:eastAsia="Times New Roman" w:cs="Calibri"/>
          <w:sz w:val="26"/>
          <w:szCs w:val="26"/>
        </w:rPr>
        <w:t xml:space="preserve">Prof. dr hab. n. med. </w:t>
      </w:r>
      <w:r w:rsidRPr="00BF56FC">
        <w:rPr>
          <w:rFonts w:eastAsia="Times New Roman" w:cs="Calibri"/>
          <w:sz w:val="26"/>
          <w:szCs w:val="26"/>
        </w:rPr>
        <w:t>Adam Reich</w:t>
      </w:r>
    </w:p>
    <w:p w:rsidR="00B17504" w:rsidRPr="002559F7" w:rsidRDefault="00B17504" w:rsidP="00B17504">
      <w:pPr>
        <w:ind w:left="142" w:hanging="993"/>
        <w:rPr>
          <w:rFonts w:eastAsia="Times New Roman" w:cs="Calibri"/>
          <w:sz w:val="8"/>
          <w:szCs w:val="8"/>
        </w:rPr>
      </w:pPr>
    </w:p>
    <w:p w:rsidR="00B17504" w:rsidRPr="002559F7" w:rsidRDefault="00B17504" w:rsidP="00B17504">
      <w:pPr>
        <w:ind w:left="142" w:hanging="284"/>
        <w:rPr>
          <w:rFonts w:eastAsia="Times New Roman" w:cs="Calibri"/>
          <w:b/>
          <w:bCs/>
          <w:i/>
          <w:iCs/>
          <w:sz w:val="24"/>
          <w:szCs w:val="24"/>
        </w:rPr>
      </w:pPr>
      <w:r w:rsidRPr="002559F7">
        <w:rPr>
          <w:rFonts w:eastAsia="Times New Roman" w:cs="Calibri"/>
          <w:b/>
          <w:bCs/>
          <w:i/>
          <w:iCs/>
          <w:sz w:val="24"/>
          <w:szCs w:val="24"/>
        </w:rPr>
        <w:t>Prowadzący szkolenie:</w:t>
      </w:r>
    </w:p>
    <w:p w:rsidR="00B17504" w:rsidRPr="002559F7" w:rsidRDefault="00B17504" w:rsidP="00B17504">
      <w:pPr>
        <w:ind w:left="142" w:hanging="284"/>
        <w:rPr>
          <w:rFonts w:eastAsia="Times New Roman" w:cs="Calibri"/>
          <w:b/>
          <w:bCs/>
          <w:i/>
          <w:iCs/>
          <w:sz w:val="8"/>
          <w:szCs w:val="8"/>
        </w:rPr>
      </w:pPr>
    </w:p>
    <w:p w:rsidR="00B17504" w:rsidRPr="002559F7" w:rsidRDefault="00B17504" w:rsidP="00B17504">
      <w:pPr>
        <w:ind w:left="142" w:hanging="284"/>
        <w:rPr>
          <w:rFonts w:eastAsia="Times New Roman" w:cs="Calibri"/>
          <w:sz w:val="12"/>
          <w:szCs w:val="12"/>
        </w:rPr>
        <w:sectPr w:rsidR="00B17504" w:rsidRPr="002559F7" w:rsidSect="00D43B1F">
          <w:headerReference w:type="default" r:id="rId7"/>
          <w:footerReference w:type="default" r:id="rId8"/>
          <w:pgSz w:w="11900" w:h="16838"/>
          <w:pgMar w:top="1440" w:right="701" w:bottom="652" w:left="1420" w:header="0" w:footer="0" w:gutter="0"/>
          <w:cols w:space="0" w:equalWidth="0">
            <w:col w:w="9779"/>
          </w:cols>
          <w:docGrid w:linePitch="360"/>
        </w:sectPr>
      </w:pPr>
      <w:r w:rsidRPr="00036CFC">
        <w:rPr>
          <w:rFonts w:eastAsia="Times New Roman" w:cs="Calibri"/>
          <w:i/>
          <w:iCs/>
          <w:sz w:val="24"/>
          <w:szCs w:val="24"/>
        </w:rPr>
        <w:t>lek. med. Edyta Sawińska</w:t>
      </w:r>
    </w:p>
    <w:p w:rsidR="00B17504" w:rsidRDefault="00B17504" w:rsidP="00B17504">
      <w:pPr>
        <w:spacing w:after="140"/>
        <w:rPr>
          <w:rFonts w:eastAsia="Times New Roman" w:cs="Calibri"/>
          <w:b/>
          <w:bCs/>
          <w:color w:val="C45911"/>
          <w:sz w:val="4"/>
          <w:szCs w:val="4"/>
        </w:rPr>
      </w:pPr>
    </w:p>
    <w:p w:rsidR="00B17504" w:rsidRDefault="00B17504" w:rsidP="00B17504">
      <w:pPr>
        <w:spacing w:after="140"/>
        <w:rPr>
          <w:rFonts w:eastAsia="Times New Roman" w:cs="Calibri"/>
          <w:b/>
          <w:bCs/>
          <w:color w:val="C45911"/>
          <w:sz w:val="4"/>
          <w:szCs w:val="4"/>
        </w:rPr>
      </w:pPr>
    </w:p>
    <w:p w:rsidR="00B17504" w:rsidRPr="006E08FC" w:rsidRDefault="00B17504" w:rsidP="00B17504">
      <w:pPr>
        <w:spacing w:after="140"/>
        <w:rPr>
          <w:rFonts w:eastAsia="Times New Roman" w:cs="Calibri"/>
          <w:b/>
          <w:bCs/>
          <w:sz w:val="26"/>
          <w:szCs w:val="26"/>
        </w:rPr>
      </w:pPr>
      <w:r>
        <w:rPr>
          <w:rFonts w:eastAsia="Times New Roman" w:cs="Calibri"/>
          <w:b/>
          <w:bCs/>
          <w:sz w:val="26"/>
          <w:szCs w:val="26"/>
        </w:rPr>
        <w:t>Zakres t</w:t>
      </w:r>
      <w:r w:rsidRPr="006E08FC">
        <w:rPr>
          <w:rFonts w:eastAsia="Times New Roman" w:cs="Calibri"/>
          <w:b/>
          <w:bCs/>
          <w:sz w:val="26"/>
          <w:szCs w:val="26"/>
        </w:rPr>
        <w:t>ematy</w:t>
      </w:r>
      <w:r>
        <w:rPr>
          <w:rFonts w:eastAsia="Times New Roman" w:cs="Calibri"/>
          <w:b/>
          <w:bCs/>
          <w:sz w:val="26"/>
          <w:szCs w:val="26"/>
        </w:rPr>
        <w:t>czny</w:t>
      </w:r>
      <w:r w:rsidRPr="006E08FC">
        <w:rPr>
          <w:rFonts w:eastAsia="Times New Roman" w:cs="Calibri"/>
          <w:b/>
          <w:bCs/>
          <w:sz w:val="26"/>
          <w:szCs w:val="26"/>
        </w:rPr>
        <w:t xml:space="preserve"> szkolenia:</w:t>
      </w:r>
    </w:p>
    <w:p w:rsidR="00B17504" w:rsidRPr="006E08FC" w:rsidRDefault="00B17504" w:rsidP="00B17504">
      <w:pPr>
        <w:pStyle w:val="Akapitzlist"/>
        <w:numPr>
          <w:ilvl w:val="0"/>
          <w:numId w:val="1"/>
        </w:numPr>
        <w:spacing w:after="140" w:line="480" w:lineRule="auto"/>
        <w:rPr>
          <w:rFonts w:eastAsia="Times New Roman" w:cs="Calibri"/>
          <w:b/>
          <w:bCs/>
          <w:sz w:val="26"/>
          <w:szCs w:val="26"/>
        </w:rPr>
      </w:pPr>
      <w:r w:rsidRPr="006E08FC">
        <w:rPr>
          <w:rFonts w:eastAsia="Times New Roman" w:cs="Calibri"/>
          <w:b/>
          <w:bCs/>
          <w:sz w:val="26"/>
          <w:szCs w:val="26"/>
        </w:rPr>
        <w:t xml:space="preserve">Zasady </w:t>
      </w:r>
      <w:proofErr w:type="spellStart"/>
      <w:r w:rsidRPr="006E08FC">
        <w:rPr>
          <w:rFonts w:eastAsia="Times New Roman" w:cs="Calibri"/>
          <w:b/>
          <w:bCs/>
          <w:sz w:val="26"/>
          <w:szCs w:val="26"/>
        </w:rPr>
        <w:t>fotoprotekcji</w:t>
      </w:r>
      <w:proofErr w:type="spellEnd"/>
      <w:r w:rsidRPr="006E08FC">
        <w:rPr>
          <w:rFonts w:eastAsia="Times New Roman" w:cs="Calibri"/>
          <w:b/>
          <w:bCs/>
          <w:sz w:val="26"/>
          <w:szCs w:val="26"/>
        </w:rPr>
        <w:t xml:space="preserve"> </w:t>
      </w:r>
    </w:p>
    <w:p w:rsidR="00B17504" w:rsidRPr="006E08FC" w:rsidRDefault="00B17504" w:rsidP="00B17504">
      <w:pPr>
        <w:pStyle w:val="Akapitzlist"/>
        <w:numPr>
          <w:ilvl w:val="0"/>
          <w:numId w:val="1"/>
        </w:numPr>
        <w:spacing w:after="140" w:line="480" w:lineRule="auto"/>
        <w:rPr>
          <w:rFonts w:eastAsia="Times New Roman" w:cs="Calibri"/>
          <w:b/>
          <w:bCs/>
          <w:sz w:val="26"/>
          <w:szCs w:val="26"/>
        </w:rPr>
      </w:pPr>
      <w:r w:rsidRPr="006E08FC">
        <w:rPr>
          <w:rFonts w:eastAsia="Times New Roman" w:cs="Calibri"/>
          <w:b/>
          <w:bCs/>
          <w:sz w:val="26"/>
          <w:szCs w:val="26"/>
        </w:rPr>
        <w:t xml:space="preserve">Podstawa samobadania skóry </w:t>
      </w:r>
    </w:p>
    <w:p w:rsidR="00B17504" w:rsidRPr="00BF56FC" w:rsidRDefault="00B17504" w:rsidP="00B17504">
      <w:pPr>
        <w:pStyle w:val="Akapitzlist"/>
        <w:numPr>
          <w:ilvl w:val="0"/>
          <w:numId w:val="1"/>
        </w:numPr>
        <w:spacing w:after="140" w:line="480" w:lineRule="auto"/>
        <w:rPr>
          <w:rFonts w:eastAsia="Times New Roman" w:cs="Calibri"/>
          <w:b/>
          <w:bCs/>
          <w:sz w:val="26"/>
          <w:szCs w:val="26"/>
        </w:rPr>
      </w:pPr>
      <w:r w:rsidRPr="006E08FC">
        <w:rPr>
          <w:rFonts w:eastAsia="Times New Roman" w:cs="Calibri"/>
          <w:b/>
          <w:bCs/>
          <w:sz w:val="26"/>
          <w:szCs w:val="26"/>
        </w:rPr>
        <w:t xml:space="preserve">Możliwości terapii zmian skórnych </w:t>
      </w:r>
    </w:p>
    <w:p w:rsidR="00B17504" w:rsidRPr="00BF56FC" w:rsidRDefault="00B17504" w:rsidP="00B17504">
      <w:pPr>
        <w:jc w:val="center"/>
        <w:rPr>
          <w:rFonts w:eastAsia="Times New Roman" w:cs="Calibri"/>
          <w:b/>
          <w:bCs/>
          <w:i/>
          <w:iCs/>
          <w:color w:val="C45911"/>
          <w:sz w:val="36"/>
          <w:szCs w:val="36"/>
        </w:rPr>
      </w:pPr>
      <w:r w:rsidRPr="00BF56FC">
        <w:rPr>
          <w:rFonts w:eastAsia="Times New Roman" w:cs="Calibri"/>
          <w:b/>
          <w:bCs/>
          <w:i/>
          <w:iCs/>
          <w:color w:val="C45911"/>
          <w:sz w:val="36"/>
          <w:szCs w:val="36"/>
        </w:rPr>
        <w:t>Zapraszamy Państwa do udziału w spotkaniu</w:t>
      </w:r>
      <w:r w:rsidRPr="00BF56FC">
        <w:rPr>
          <w:rFonts w:cs="Calibri"/>
          <w:sz w:val="36"/>
          <w:szCs w:val="36"/>
        </w:rPr>
        <w:fldChar w:fldCharType="begin"/>
      </w:r>
      <w:r w:rsidRPr="00BF56FC">
        <w:rPr>
          <w:rFonts w:cs="Calibri"/>
          <w:sz w:val="36"/>
          <w:szCs w:val="36"/>
        </w:rPr>
        <w:instrText xml:space="preserve"> INCLUDEPICTURE "https://www.wyras.pl/themes/wyras/images/logo2.png" \* MERGEFORMATINET </w:instrText>
      </w:r>
      <w:r w:rsidRPr="00BF56FC">
        <w:rPr>
          <w:rFonts w:cs="Calibri"/>
          <w:sz w:val="36"/>
          <w:szCs w:val="36"/>
        </w:rPr>
        <w:fldChar w:fldCharType="separate"/>
      </w:r>
      <w:r w:rsidRPr="00BF56FC">
        <w:rPr>
          <w:rFonts w:cs="Calibri"/>
          <w:sz w:val="36"/>
          <w:szCs w:val="36"/>
        </w:rPr>
        <w:fldChar w:fldCharType="begin"/>
      </w:r>
      <w:r w:rsidRPr="00BF56FC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Pr="00BF56FC">
        <w:rPr>
          <w:rFonts w:cs="Calibri"/>
          <w:sz w:val="36"/>
          <w:szCs w:val="36"/>
        </w:rPr>
        <w:fldChar w:fldCharType="separate"/>
      </w:r>
      <w:r w:rsidRPr="00BF56FC">
        <w:rPr>
          <w:rFonts w:cs="Calibri"/>
          <w:sz w:val="36"/>
          <w:szCs w:val="36"/>
        </w:rPr>
        <w:fldChar w:fldCharType="begin"/>
      </w:r>
      <w:r w:rsidRPr="00BF56FC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Pr="00BF56FC">
        <w:rPr>
          <w:rFonts w:cs="Calibri"/>
          <w:sz w:val="36"/>
          <w:szCs w:val="36"/>
        </w:rPr>
        <w:fldChar w:fldCharType="separate"/>
      </w:r>
      <w:r>
        <w:rPr>
          <w:rFonts w:cs="Calibri"/>
          <w:sz w:val="36"/>
          <w:szCs w:val="36"/>
        </w:rPr>
        <w:fldChar w:fldCharType="begin"/>
      </w:r>
      <w:r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>
        <w:rPr>
          <w:rFonts w:cs="Calibri"/>
          <w:sz w:val="36"/>
          <w:szCs w:val="36"/>
        </w:rPr>
        <w:fldChar w:fldCharType="separate"/>
      </w:r>
      <w:r>
        <w:rPr>
          <w:rFonts w:cs="Calibri"/>
          <w:sz w:val="36"/>
          <w:szCs w:val="36"/>
        </w:rPr>
        <w:fldChar w:fldCharType="begin"/>
      </w:r>
      <w:r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>
        <w:rPr>
          <w:rFonts w:cs="Calibri"/>
          <w:sz w:val="36"/>
          <w:szCs w:val="36"/>
        </w:rPr>
        <w:fldChar w:fldCharType="separate"/>
      </w:r>
      <w:r>
        <w:rPr>
          <w:rFonts w:cs="Calibri"/>
          <w:sz w:val="36"/>
          <w:szCs w:val="36"/>
        </w:rPr>
        <w:fldChar w:fldCharType="begin"/>
      </w:r>
      <w:r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>
        <w:rPr>
          <w:rFonts w:cs="Calibri"/>
          <w:sz w:val="36"/>
          <w:szCs w:val="36"/>
        </w:rPr>
        <w:fldChar w:fldCharType="separate"/>
      </w:r>
      <w:r>
        <w:rPr>
          <w:rFonts w:cs="Calibri"/>
          <w:sz w:val="36"/>
          <w:szCs w:val="36"/>
        </w:rPr>
        <w:fldChar w:fldCharType="begin"/>
      </w:r>
      <w:r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>
        <w:rPr>
          <w:rFonts w:cs="Calibri"/>
          <w:sz w:val="36"/>
          <w:szCs w:val="36"/>
        </w:rPr>
        <w:fldChar w:fldCharType="separate"/>
      </w:r>
      <w:r>
        <w:rPr>
          <w:rFonts w:cs="Calibri"/>
          <w:sz w:val="36"/>
          <w:szCs w:val="36"/>
        </w:rPr>
        <w:fldChar w:fldCharType="begin"/>
      </w:r>
      <w:r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>
        <w:rPr>
          <w:rFonts w:cs="Calibri"/>
          <w:sz w:val="36"/>
          <w:szCs w:val="36"/>
        </w:rPr>
        <w:fldChar w:fldCharType="separate"/>
      </w:r>
      <w:r w:rsidR="005673A7">
        <w:rPr>
          <w:rFonts w:cs="Calibri"/>
          <w:sz w:val="36"/>
          <w:szCs w:val="36"/>
        </w:rPr>
        <w:fldChar w:fldCharType="begin"/>
      </w:r>
      <w:r w:rsidR="005673A7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="005673A7">
        <w:rPr>
          <w:rFonts w:cs="Calibri"/>
          <w:sz w:val="36"/>
          <w:szCs w:val="36"/>
        </w:rPr>
        <w:fldChar w:fldCharType="separate"/>
      </w:r>
      <w:r w:rsidR="00D06A74">
        <w:rPr>
          <w:rFonts w:cs="Calibri"/>
          <w:sz w:val="36"/>
          <w:szCs w:val="36"/>
        </w:rPr>
        <w:fldChar w:fldCharType="begin"/>
      </w:r>
      <w:r w:rsidR="00D06A74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="00D06A74">
        <w:rPr>
          <w:rFonts w:cs="Calibri"/>
          <w:sz w:val="36"/>
          <w:szCs w:val="36"/>
        </w:rPr>
        <w:fldChar w:fldCharType="separate"/>
      </w:r>
      <w:r w:rsidR="006664DF">
        <w:rPr>
          <w:rFonts w:cs="Calibri"/>
          <w:sz w:val="36"/>
          <w:szCs w:val="36"/>
        </w:rPr>
        <w:fldChar w:fldCharType="begin"/>
      </w:r>
      <w:r w:rsidR="006664DF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="006664DF">
        <w:rPr>
          <w:rFonts w:cs="Calibri"/>
          <w:sz w:val="36"/>
          <w:szCs w:val="36"/>
        </w:rPr>
        <w:fldChar w:fldCharType="separate"/>
      </w:r>
      <w:r w:rsidR="00A450A8">
        <w:rPr>
          <w:rFonts w:cs="Calibri"/>
          <w:sz w:val="36"/>
          <w:szCs w:val="36"/>
        </w:rPr>
        <w:fldChar w:fldCharType="begin"/>
      </w:r>
      <w:r w:rsidR="00A450A8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="00A450A8">
        <w:rPr>
          <w:rFonts w:cs="Calibri"/>
          <w:sz w:val="36"/>
          <w:szCs w:val="36"/>
        </w:rPr>
        <w:fldChar w:fldCharType="separate"/>
      </w:r>
      <w:r w:rsidR="00304F7E">
        <w:rPr>
          <w:rFonts w:cs="Calibri"/>
          <w:sz w:val="36"/>
          <w:szCs w:val="36"/>
        </w:rPr>
        <w:fldChar w:fldCharType="begin"/>
      </w:r>
      <w:r w:rsidR="00304F7E">
        <w:rPr>
          <w:rFonts w:cs="Calibri"/>
          <w:sz w:val="36"/>
          <w:szCs w:val="36"/>
        </w:rPr>
        <w:instrText xml:space="preserve"> INCLUDEPICTURE  "https://www.wyras.pl/themes/wyras/images/logo2.png" \* MERGEFORMATINET </w:instrText>
      </w:r>
      <w:r w:rsidR="00304F7E">
        <w:rPr>
          <w:rFonts w:cs="Calibri"/>
          <w:sz w:val="36"/>
          <w:szCs w:val="36"/>
        </w:rPr>
        <w:fldChar w:fldCharType="separate"/>
      </w:r>
      <w:r w:rsidR="0094189B">
        <w:rPr>
          <w:rFonts w:cs="Calibri"/>
          <w:sz w:val="36"/>
          <w:szCs w:val="36"/>
        </w:rPr>
        <w:fldChar w:fldCharType="begin"/>
      </w:r>
      <w:r w:rsidR="0094189B">
        <w:rPr>
          <w:rFonts w:cs="Calibri"/>
          <w:sz w:val="36"/>
          <w:szCs w:val="36"/>
        </w:rPr>
        <w:instrText xml:space="preserve"> </w:instrText>
      </w:r>
      <w:r w:rsidR="0094189B">
        <w:rPr>
          <w:rFonts w:cs="Calibri"/>
          <w:sz w:val="36"/>
          <w:szCs w:val="36"/>
        </w:rPr>
        <w:instrText>INCLUDEPICTURE  "https://www.wyras.pl/themes/wyras/images/logo2.png" \* MERGEFORMATINET</w:instrText>
      </w:r>
      <w:r w:rsidR="0094189B">
        <w:rPr>
          <w:rFonts w:cs="Calibri"/>
          <w:sz w:val="36"/>
          <w:szCs w:val="36"/>
        </w:rPr>
        <w:instrText xml:space="preserve"> </w:instrText>
      </w:r>
      <w:r w:rsidR="0094189B">
        <w:rPr>
          <w:rFonts w:cs="Calibri"/>
          <w:sz w:val="36"/>
          <w:szCs w:val="36"/>
        </w:rPr>
        <w:fldChar w:fldCharType="separate"/>
      </w:r>
      <w:r w:rsidR="0094189B">
        <w:rPr>
          <w:rFonts w:cs="Calibri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" style="width:76.5pt;height:43.5pt">
            <v:imagedata r:id="rId9" r:href="rId10"/>
          </v:shape>
        </w:pict>
      </w:r>
      <w:r w:rsidR="0094189B">
        <w:rPr>
          <w:rFonts w:cs="Calibri"/>
          <w:sz w:val="36"/>
          <w:szCs w:val="36"/>
        </w:rPr>
        <w:fldChar w:fldCharType="end"/>
      </w:r>
      <w:r w:rsidR="00304F7E">
        <w:rPr>
          <w:rFonts w:cs="Calibri"/>
          <w:sz w:val="36"/>
          <w:szCs w:val="36"/>
        </w:rPr>
        <w:fldChar w:fldCharType="end"/>
      </w:r>
      <w:r w:rsidR="00A450A8">
        <w:rPr>
          <w:rFonts w:cs="Calibri"/>
          <w:sz w:val="36"/>
          <w:szCs w:val="36"/>
        </w:rPr>
        <w:fldChar w:fldCharType="end"/>
      </w:r>
      <w:r w:rsidR="006664DF">
        <w:rPr>
          <w:rFonts w:cs="Calibri"/>
          <w:sz w:val="36"/>
          <w:szCs w:val="36"/>
        </w:rPr>
        <w:fldChar w:fldCharType="end"/>
      </w:r>
      <w:r w:rsidR="00D06A74">
        <w:rPr>
          <w:rFonts w:cs="Calibri"/>
          <w:sz w:val="36"/>
          <w:szCs w:val="36"/>
        </w:rPr>
        <w:fldChar w:fldCharType="end"/>
      </w:r>
      <w:r w:rsidR="005673A7">
        <w:rPr>
          <w:rFonts w:cs="Calibri"/>
          <w:sz w:val="36"/>
          <w:szCs w:val="36"/>
        </w:rPr>
        <w:fldChar w:fldCharType="end"/>
      </w:r>
      <w:r>
        <w:rPr>
          <w:rFonts w:cs="Calibri"/>
          <w:sz w:val="36"/>
          <w:szCs w:val="36"/>
        </w:rPr>
        <w:fldChar w:fldCharType="end"/>
      </w:r>
      <w:r>
        <w:rPr>
          <w:rFonts w:cs="Calibri"/>
          <w:sz w:val="36"/>
          <w:szCs w:val="36"/>
        </w:rPr>
        <w:fldChar w:fldCharType="end"/>
      </w:r>
      <w:r>
        <w:rPr>
          <w:rFonts w:cs="Calibri"/>
          <w:sz w:val="36"/>
          <w:szCs w:val="36"/>
        </w:rPr>
        <w:fldChar w:fldCharType="end"/>
      </w:r>
      <w:r>
        <w:rPr>
          <w:rFonts w:cs="Calibri"/>
          <w:sz w:val="36"/>
          <w:szCs w:val="36"/>
        </w:rPr>
        <w:fldChar w:fldCharType="end"/>
      </w:r>
      <w:r>
        <w:rPr>
          <w:rFonts w:cs="Calibri"/>
          <w:sz w:val="36"/>
          <w:szCs w:val="36"/>
        </w:rPr>
        <w:fldChar w:fldCharType="end"/>
      </w:r>
      <w:r w:rsidRPr="00BF56FC">
        <w:rPr>
          <w:rFonts w:cs="Calibri"/>
          <w:sz w:val="36"/>
          <w:szCs w:val="36"/>
        </w:rPr>
        <w:fldChar w:fldCharType="end"/>
      </w:r>
      <w:r w:rsidRPr="00BF56FC">
        <w:rPr>
          <w:rFonts w:cs="Calibri"/>
          <w:sz w:val="36"/>
          <w:szCs w:val="36"/>
        </w:rPr>
        <w:fldChar w:fldCharType="end"/>
      </w:r>
      <w:r w:rsidRPr="00BF56FC">
        <w:rPr>
          <w:rFonts w:cs="Calibri"/>
          <w:sz w:val="36"/>
          <w:szCs w:val="36"/>
        </w:rPr>
        <w:fldChar w:fldCharType="end"/>
      </w:r>
    </w:p>
    <w:p w:rsidR="00B17504" w:rsidRPr="000A13B1" w:rsidRDefault="00B17504" w:rsidP="00B17504">
      <w:pPr>
        <w:jc w:val="center"/>
        <w:rPr>
          <w:rFonts w:eastAsia="Times New Roman" w:cs="Calibri"/>
          <w:b/>
          <w:bCs/>
          <w:i/>
          <w:iCs/>
          <w:color w:val="808080"/>
          <w:sz w:val="16"/>
          <w:szCs w:val="16"/>
        </w:rPr>
      </w:pPr>
    </w:p>
    <w:p w:rsidR="00B17504" w:rsidRPr="002559F7" w:rsidRDefault="00B17504" w:rsidP="00B17504">
      <w:pPr>
        <w:spacing w:line="1" w:lineRule="exact"/>
        <w:rPr>
          <w:rFonts w:eastAsia="Times New Roman" w:cs="Calibri"/>
          <w:color w:val="C45911"/>
          <w:sz w:val="30"/>
          <w:szCs w:val="30"/>
        </w:rPr>
      </w:pPr>
    </w:p>
    <w:p w:rsidR="00B17504" w:rsidRPr="002559F7" w:rsidRDefault="00B17504" w:rsidP="00B17504">
      <w:pPr>
        <w:spacing w:line="1" w:lineRule="exact"/>
        <w:rPr>
          <w:rFonts w:eastAsia="Times New Roman" w:cs="Calibri"/>
          <w:color w:val="C45911"/>
          <w:sz w:val="30"/>
          <w:szCs w:val="30"/>
        </w:rPr>
      </w:pPr>
    </w:p>
    <w:p w:rsidR="00B17504" w:rsidRPr="002559F7" w:rsidRDefault="00B17504" w:rsidP="00B17504">
      <w:pPr>
        <w:spacing w:line="1" w:lineRule="exact"/>
        <w:rPr>
          <w:rFonts w:eastAsia="Times New Roman" w:cs="Calibri"/>
          <w:color w:val="C45911"/>
          <w:sz w:val="30"/>
          <w:szCs w:val="30"/>
        </w:rPr>
      </w:pPr>
    </w:p>
    <w:p w:rsidR="00B17504" w:rsidRPr="002559F7" w:rsidRDefault="00B17504" w:rsidP="00B17504">
      <w:pPr>
        <w:spacing w:line="1" w:lineRule="exact"/>
        <w:rPr>
          <w:rFonts w:eastAsia="Times New Roman" w:cs="Calibri"/>
          <w:color w:val="C45911"/>
          <w:sz w:val="30"/>
          <w:szCs w:val="30"/>
        </w:rPr>
      </w:pPr>
    </w:p>
    <w:p w:rsidR="00B17504" w:rsidRPr="002559F7" w:rsidRDefault="00B17504" w:rsidP="00B17504">
      <w:pPr>
        <w:spacing w:line="1" w:lineRule="exact"/>
        <w:rPr>
          <w:rFonts w:eastAsia="Times New Roman" w:cs="Calibri"/>
          <w:color w:val="C45911"/>
          <w:sz w:val="30"/>
          <w:szCs w:val="30"/>
        </w:rPr>
      </w:pPr>
    </w:p>
    <w:p w:rsidR="00B17504" w:rsidRDefault="00B17504" w:rsidP="00B17504"/>
    <w:p w:rsidR="00B17504" w:rsidRDefault="00B17504" w:rsidP="00B17504">
      <w:pPr>
        <w:spacing w:after="140" w:line="276" w:lineRule="auto"/>
        <w:jc w:val="center"/>
        <w:rPr>
          <w:rFonts w:eastAsia="Times New Roman" w:cs="Calibri"/>
          <w:b/>
          <w:bCs/>
          <w:i/>
          <w:iCs/>
        </w:rPr>
      </w:pPr>
      <w:r w:rsidRPr="00BF56FC">
        <w:rPr>
          <w:rFonts w:eastAsia="Times New Roman" w:cs="Calibri"/>
          <w:b/>
          <w:bCs/>
          <w:i/>
          <w:iCs/>
        </w:rPr>
        <w:t>Projekt jest skierowany do osób aktywnych zawodowo w wieku 15 – 64 lata lub starsze, pod warunkiem, że są nadal aktywne zawodowo.</w:t>
      </w:r>
    </w:p>
    <w:p w:rsidR="00B17504" w:rsidRPr="00BF56FC" w:rsidRDefault="00B17504" w:rsidP="00B17504">
      <w:pPr>
        <w:spacing w:after="140" w:line="276" w:lineRule="auto"/>
        <w:jc w:val="center"/>
        <w:rPr>
          <w:rFonts w:eastAsia="Times New Roman" w:cs="Calibri"/>
          <w:b/>
          <w:bCs/>
          <w:i/>
          <w:iCs/>
        </w:rPr>
      </w:pPr>
      <w:r>
        <w:rPr>
          <w:b/>
          <w:bCs/>
        </w:rPr>
        <w:t>Z uwagi na aktualną sytuację Organizator zastrzega sobie możliwość ewentualnej rezygnacji lub zmiany terminu spotkania edukacyjnego</w:t>
      </w:r>
    </w:p>
    <w:p w:rsidR="00B17504" w:rsidRDefault="00B17504" w:rsidP="00B17504">
      <w:pPr>
        <w:jc w:val="center"/>
        <w:rPr>
          <w:sz w:val="22"/>
          <w:szCs w:val="22"/>
        </w:rPr>
      </w:pPr>
      <w:r w:rsidRPr="003569C1">
        <w:rPr>
          <w:sz w:val="22"/>
          <w:szCs w:val="22"/>
        </w:rPr>
        <w:t xml:space="preserve">Rejestracji można dokonać wysyłając zgłoszenie na adres e-mail: </w:t>
      </w:r>
      <w:hyperlink r:id="rId11" w:history="1">
        <w:r w:rsidRPr="003569C1">
          <w:rPr>
            <w:rStyle w:val="Hipercze"/>
            <w:color w:val="0070C0"/>
            <w:sz w:val="22"/>
            <w:szCs w:val="22"/>
          </w:rPr>
          <w:t>e.zawada@szpital.rzeszow.pl</w:t>
        </w:r>
      </w:hyperlink>
      <w:r w:rsidRPr="003569C1">
        <w:rPr>
          <w:color w:val="0070C0"/>
          <w:sz w:val="22"/>
          <w:szCs w:val="22"/>
        </w:rPr>
        <w:t>,  </w:t>
      </w:r>
      <w:hyperlink r:id="rId12" w:history="1">
        <w:r w:rsidRPr="003569C1">
          <w:rPr>
            <w:color w:val="0070C0"/>
            <w:sz w:val="22"/>
            <w:szCs w:val="22"/>
            <w:u w:val="single"/>
          </w:rPr>
          <w:t>b.mis@szpital.rzeszow.pl</w:t>
        </w:r>
      </w:hyperlink>
      <w:r w:rsidRPr="003569C1">
        <w:rPr>
          <w:sz w:val="22"/>
          <w:szCs w:val="22"/>
        </w:rPr>
        <w:t xml:space="preserve">, lub telefonicznie na numer telefonu: </w:t>
      </w:r>
    </w:p>
    <w:p w:rsidR="00833185" w:rsidRPr="00B17504" w:rsidRDefault="00B17504" w:rsidP="00B17504">
      <w:pPr>
        <w:jc w:val="center"/>
        <w:rPr>
          <w:sz w:val="22"/>
          <w:szCs w:val="22"/>
        </w:rPr>
      </w:pPr>
      <w:r w:rsidRPr="003569C1">
        <w:rPr>
          <w:sz w:val="22"/>
          <w:szCs w:val="22"/>
        </w:rPr>
        <w:t>17 8666 077, 17 8666 226.</w:t>
      </w:r>
    </w:p>
    <w:sectPr w:rsidR="00833185" w:rsidRPr="00B17504" w:rsidSect="00D43B1F">
      <w:type w:val="continuous"/>
      <w:pgSz w:w="11900" w:h="16838"/>
      <w:pgMar w:top="1440" w:right="701" w:bottom="652" w:left="1420" w:header="0" w:footer="0" w:gutter="0"/>
      <w:cols w:space="0" w:equalWidth="0">
        <w:col w:w="977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9B" w:rsidRDefault="0094189B">
      <w:r>
        <w:separator/>
      </w:r>
    </w:p>
  </w:endnote>
  <w:endnote w:type="continuationSeparator" w:id="0">
    <w:p w:rsidR="0094189B" w:rsidRDefault="009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6" w:type="dxa"/>
      <w:tblInd w:w="-998" w:type="dxa"/>
      <w:tblLook w:val="04A0" w:firstRow="1" w:lastRow="0" w:firstColumn="1" w:lastColumn="0" w:noHBand="0" w:noVBand="1"/>
    </w:tblPr>
    <w:tblGrid>
      <w:gridCol w:w="10777"/>
    </w:tblGrid>
    <w:tr w:rsidR="00EE3A24" w:rsidRPr="00C96F78" w:rsidTr="00EE3A24">
      <w:tc>
        <w:tcPr>
          <w:tcW w:w="5496" w:type="dxa"/>
          <w:shd w:val="clear" w:color="auto" w:fill="auto"/>
        </w:tcPr>
        <w:tbl>
          <w:tblPr>
            <w:tblW w:w="10916" w:type="dxa"/>
            <w:tblLook w:val="04A0" w:firstRow="1" w:lastRow="0" w:firstColumn="1" w:lastColumn="0" w:noHBand="0" w:noVBand="1"/>
          </w:tblPr>
          <w:tblGrid>
            <w:gridCol w:w="1476"/>
            <w:gridCol w:w="7742"/>
            <w:gridCol w:w="1698"/>
          </w:tblGrid>
          <w:tr w:rsidR="00EE3A24" w:rsidRPr="00C96F78" w:rsidTr="00E617C2">
            <w:tc>
              <w:tcPr>
                <w:tcW w:w="1461" w:type="dxa"/>
                <w:shd w:val="clear" w:color="auto" w:fill="auto"/>
              </w:tcPr>
              <w:p w:rsidR="00EE3A24" w:rsidRPr="00C96F78" w:rsidRDefault="00B17504" w:rsidP="00E617C2">
                <w:pPr>
                  <w:spacing w:before="19"/>
                  <w:jc w:val="center"/>
                  <w:rPr>
                    <w:rFonts w:cs="Times New Roman"/>
                    <w:sz w:val="22"/>
                    <w:szCs w:val="22"/>
                    <w:lang w:eastAsia="en-US"/>
                  </w:rPr>
                </w:pPr>
                <w:r w:rsidRPr="00E617C2">
                  <w:rPr>
                    <w:rFonts w:cs="Times New Roman"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60288" behindDoc="1" locked="0" layoutInCell="1" allowOverlap="1" wp14:anchorId="39A08993" wp14:editId="5ECA948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183515</wp:posOffset>
                      </wp:positionV>
                      <wp:extent cx="790575" cy="334645"/>
                      <wp:effectExtent l="0" t="0" r="9525" b="8255"/>
                      <wp:wrapTight wrapText="bothSides">
                        <wp:wrapPolygon edited="0">
                          <wp:start x="6246" y="0"/>
                          <wp:lineTo x="0" y="3689"/>
                          <wp:lineTo x="0" y="18444"/>
                          <wp:lineTo x="6246" y="20903"/>
                          <wp:lineTo x="16135" y="20903"/>
                          <wp:lineTo x="21340" y="17214"/>
                          <wp:lineTo x="21340" y="12296"/>
                          <wp:lineTo x="20299" y="0"/>
                          <wp:lineTo x="6246" y="0"/>
                        </wp:wrapPolygon>
                      </wp:wrapTight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54" w:type="dxa"/>
                <w:shd w:val="clear" w:color="auto" w:fill="auto"/>
              </w:tcPr>
              <w:p w:rsidR="00EE3A24" w:rsidRPr="00C96F78" w:rsidRDefault="0094189B" w:rsidP="00E617C2">
                <w:pPr>
                  <w:spacing w:before="19"/>
                  <w:jc w:val="center"/>
                  <w:rPr>
                    <w:rFonts w:cs="Times New Roman"/>
                    <w:sz w:val="22"/>
                    <w:szCs w:val="22"/>
                    <w:lang w:eastAsia="en-US"/>
                  </w:rPr>
                </w:pPr>
              </w:p>
              <w:p w:rsidR="00EE3A24" w:rsidRPr="00C96F78" w:rsidRDefault="00B17504" w:rsidP="00E617C2">
                <w:pPr>
                  <w:spacing w:before="19"/>
                  <w:jc w:val="center"/>
                  <w:rPr>
                    <w:rFonts w:cs="Times New Roman"/>
                    <w:b/>
                    <w:bCs/>
                    <w:sz w:val="16"/>
                    <w:szCs w:val="16"/>
                    <w:lang w:eastAsia="en-US"/>
                  </w:rPr>
                </w:pPr>
                <w:r w:rsidRPr="00C96F78">
                  <w:rPr>
                    <w:rFonts w:cs="Times New Roman"/>
                    <w:b/>
                    <w:bCs/>
                    <w:sz w:val="16"/>
                    <w:szCs w:val="16"/>
                    <w:lang w:eastAsia="en-US"/>
                  </w:rPr>
                  <w:t>Projekt „</w:t>
                </w:r>
                <w:proofErr w:type="spellStart"/>
                <w:r w:rsidRPr="00C96F78">
                  <w:rPr>
                    <w:rFonts w:cs="Times New Roman"/>
                    <w:b/>
                    <w:bCs/>
                    <w:sz w:val="16"/>
                    <w:szCs w:val="16"/>
                    <w:lang w:eastAsia="en-US"/>
                  </w:rPr>
                  <w:t>WyRaS</w:t>
                </w:r>
                <w:proofErr w:type="spellEnd"/>
                <w:r w:rsidRPr="00C96F78">
                  <w:rPr>
                    <w:rFonts w:cs="Times New Roman"/>
                    <w:b/>
                    <w:bCs/>
                    <w:sz w:val="16"/>
                    <w:szCs w:val="16"/>
                    <w:lang w:eastAsia="en-US"/>
                  </w:rPr>
                  <w:t xml:space="preserve">- Wykryj Raka Skóry” – realizowany jest w ramach Programu Operacyjnego </w:t>
                </w:r>
                <w:r w:rsidRPr="00C96F78">
                  <w:rPr>
                    <w:rFonts w:cs="Times New Roman"/>
                    <w:b/>
                    <w:bCs/>
                    <w:sz w:val="16"/>
                    <w:szCs w:val="16"/>
                    <w:lang w:eastAsia="en-US"/>
                  </w:rPr>
                  <w:br/>
                  <w:t>Wiedza Edukacja Rozwój 2014-2020 współfinansowanego ze środków Europejskiego Funduszu Społecznego</w:t>
                </w:r>
              </w:p>
              <w:p w:rsidR="00EE3A24" w:rsidRPr="00C96F78" w:rsidRDefault="0094189B" w:rsidP="00E617C2">
                <w:pPr>
                  <w:jc w:val="center"/>
                  <w:rPr>
                    <w:rFonts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:rsidR="00EE3A24" w:rsidRPr="00C96F78" w:rsidRDefault="0094189B" w:rsidP="00E617C2">
                <w:pPr>
                  <w:spacing w:before="19"/>
                  <w:jc w:val="center"/>
                  <w:rPr>
                    <w:rFonts w:cs="Times New Roman"/>
                    <w:sz w:val="16"/>
                    <w:szCs w:val="16"/>
                    <w:lang w:eastAsia="en-US"/>
                  </w:rPr>
                </w:pPr>
              </w:p>
            </w:tc>
          </w:tr>
        </w:tbl>
        <w:p w:rsidR="00EE3A24" w:rsidRPr="00C96F78" w:rsidRDefault="0094189B" w:rsidP="00E617C2">
          <w:pPr>
            <w:spacing w:before="19"/>
            <w:jc w:val="center"/>
            <w:rPr>
              <w:rFonts w:cs="Times New Roman"/>
              <w:sz w:val="22"/>
              <w:szCs w:val="22"/>
              <w:lang w:eastAsia="en-US"/>
            </w:rPr>
          </w:pPr>
        </w:p>
      </w:tc>
    </w:tr>
  </w:tbl>
  <w:p w:rsidR="00C96F78" w:rsidRDefault="00941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9B" w:rsidRDefault="0094189B">
      <w:r>
        <w:separator/>
      </w:r>
    </w:p>
  </w:footnote>
  <w:footnote w:type="continuationSeparator" w:id="0">
    <w:p w:rsidR="0094189B" w:rsidRDefault="0094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B1F" w:rsidRDefault="00B175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0DB231" wp14:editId="3879F45E">
          <wp:simplePos x="0" y="0"/>
          <wp:positionH relativeFrom="page">
            <wp:posOffset>899795</wp:posOffset>
          </wp:positionH>
          <wp:positionV relativeFrom="page">
            <wp:posOffset>171450</wp:posOffset>
          </wp:positionV>
          <wp:extent cx="5760720" cy="7423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06ACB"/>
    <w:multiLevelType w:val="hybridMultilevel"/>
    <w:tmpl w:val="69E27F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4"/>
    <w:rsid w:val="00020B5F"/>
    <w:rsid w:val="002F1205"/>
    <w:rsid w:val="00304F7E"/>
    <w:rsid w:val="00344B05"/>
    <w:rsid w:val="00373CE9"/>
    <w:rsid w:val="003B03F3"/>
    <w:rsid w:val="005673A7"/>
    <w:rsid w:val="006664DF"/>
    <w:rsid w:val="00803075"/>
    <w:rsid w:val="00833185"/>
    <w:rsid w:val="0094189B"/>
    <w:rsid w:val="00A01762"/>
    <w:rsid w:val="00A450A8"/>
    <w:rsid w:val="00A9546A"/>
    <w:rsid w:val="00B0173A"/>
    <w:rsid w:val="00B17504"/>
    <w:rsid w:val="00B6061F"/>
    <w:rsid w:val="00D06A74"/>
    <w:rsid w:val="00D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C572-F859-441B-A623-0C639FB8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5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7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75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50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504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B1750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17504"/>
    <w:pPr>
      <w:ind w:left="720"/>
      <w:contextualSpacing/>
    </w:pPr>
  </w:style>
  <w:style w:type="character" w:customStyle="1" w:styleId="bneawe">
    <w:name w:val="bneawe"/>
    <w:basedOn w:val="Domylnaczcionkaakapitu"/>
    <w:rsid w:val="0002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.mis@szpital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zawada@szpital.rzeszow.pl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www.wyras.pl/themes/wyras/images/logo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wss</dc:creator>
  <cp:keywords/>
  <dc:description/>
  <cp:lastModifiedBy>wss wss</cp:lastModifiedBy>
  <cp:revision>8</cp:revision>
  <cp:lastPrinted>2022-06-03T11:50:00Z</cp:lastPrinted>
  <dcterms:created xsi:type="dcterms:W3CDTF">2022-06-20T11:52:00Z</dcterms:created>
  <dcterms:modified xsi:type="dcterms:W3CDTF">2022-06-23T12:57:00Z</dcterms:modified>
</cp:coreProperties>
</file>